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47D42" w14:textId="77777777" w:rsidR="008C5F07" w:rsidRPr="00B110C5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7F861222" w14:textId="0F944C10" w:rsidR="008C5F07" w:rsidRPr="00B110C5" w:rsidRDefault="00B110C5" w:rsidP="00B110C5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7894DD24">
        <w:rPr>
          <w:rFonts w:ascii="Calibri Light" w:eastAsia="Calibri" w:hAnsi="Calibri Light" w:cs="Calibri Light"/>
          <w:sz w:val="20"/>
          <w:szCs w:val="20"/>
          <w:lang w:eastAsia="en-US"/>
        </w:rPr>
        <w:t xml:space="preserve">Príloha </w:t>
      </w:r>
      <w:r w:rsidR="00E6658B" w:rsidRPr="7894DD24">
        <w:rPr>
          <w:rFonts w:ascii="Calibri Light" w:eastAsia="Calibri" w:hAnsi="Calibri Light" w:cs="Calibri Light"/>
          <w:sz w:val="20"/>
          <w:szCs w:val="20"/>
          <w:lang w:eastAsia="en-US"/>
        </w:rPr>
        <w:t>1</w:t>
      </w:r>
      <w:r w:rsidR="0AD7D9F8" w:rsidRPr="7894DD24">
        <w:rPr>
          <w:rFonts w:ascii="Calibri Light" w:eastAsia="Calibri" w:hAnsi="Calibri Light" w:cs="Calibri Light"/>
          <w:sz w:val="20"/>
          <w:szCs w:val="20"/>
          <w:lang w:eastAsia="en-US"/>
        </w:rPr>
        <w:t>3</w:t>
      </w:r>
    </w:p>
    <w:p w14:paraId="5572954A" w14:textId="77777777" w:rsidR="00BD368C" w:rsidRPr="00B110C5" w:rsidRDefault="00BD368C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1E17EC8C" w14:textId="361A92B9" w:rsidR="00E6658B" w:rsidRPr="00E6658B" w:rsidRDefault="00B110C5" w:rsidP="3A95C187">
      <w:pPr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3A95C187">
        <w:rPr>
          <w:rFonts w:ascii="Calibri Light" w:hAnsi="Calibri Light" w:cs="Calibri Light"/>
          <w:b/>
          <w:bCs/>
          <w:sz w:val="20"/>
          <w:szCs w:val="20"/>
        </w:rPr>
        <w:t>Záznamy z</w:t>
      </w:r>
      <w:r w:rsidR="45CEAB0B" w:rsidRPr="3A95C187">
        <w:rPr>
          <w:rFonts w:ascii="Calibri Light" w:hAnsi="Calibri Light" w:cs="Calibri Light"/>
          <w:b/>
          <w:bCs/>
          <w:sz w:val="20"/>
          <w:szCs w:val="20"/>
        </w:rPr>
        <w:t xml:space="preserve"> individuálnych</w:t>
      </w:r>
      <w:r w:rsidRPr="3A95C187">
        <w:rPr>
          <w:rFonts w:ascii="Calibri Light" w:hAnsi="Calibri Light" w:cs="Calibri Light"/>
          <w:b/>
          <w:bCs/>
          <w:sz w:val="20"/>
          <w:szCs w:val="20"/>
        </w:rPr>
        <w:t xml:space="preserve"> intervencií v rámci </w:t>
      </w:r>
      <w:r w:rsidR="00E6658B" w:rsidRPr="3A95C187">
        <w:rPr>
          <w:rFonts w:ascii="Calibri Light" w:hAnsi="Calibri Light" w:cs="Calibri Light"/>
          <w:b/>
          <w:bCs/>
          <w:sz w:val="20"/>
          <w:szCs w:val="20"/>
        </w:rPr>
        <w:t>Národného projektu Komplexný systém podpory marginalizovaných rómskych komunít prostredníctvom misijno-pastoračných centier</w:t>
      </w:r>
    </w:p>
    <w:tbl>
      <w:tblPr>
        <w:tblpPr w:leftFromText="141" w:rightFromText="141" w:vertAnchor="text" w:horzAnchor="page" w:tblpX="771" w:tblpY="179"/>
        <w:tblW w:w="102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7230"/>
        <w:gridCol w:w="1842"/>
      </w:tblGrid>
      <w:tr w:rsidR="000C7BE1" w:rsidRPr="00B110C5" w14:paraId="30EE26C4" w14:textId="77777777" w:rsidTr="000C7BE1">
        <w:trPr>
          <w:trHeight w:val="510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18D75" w14:textId="77777777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B844" w14:textId="77777777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 intervencie vrátane účastníka (-kov) intervencie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75DEB8" w14:textId="1FC9933D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Podpis </w:t>
            </w:r>
            <w:r w:rsidR="00E6658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zamestnanca MPSC</w:t>
            </w:r>
          </w:p>
        </w:tc>
      </w:tr>
      <w:tr w:rsidR="000C7BE1" w:rsidRPr="00B110C5" w14:paraId="61F76F75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B51F29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1D445F9" w14:textId="77777777" w:rsidR="000C7BE1" w:rsidRPr="00B110C5" w:rsidRDefault="000C7BE1" w:rsidP="005A4F35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78D475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4A29E2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C7BCFF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4E534B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824BE3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02F443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D9AD56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7FA8F7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25E8C0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2C86F8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0597B2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3D65A5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5486E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F3C154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E6C2BD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6D9E8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BC9F6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EDD2D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F08022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146899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18A13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79A3E1A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7BF22E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AA9ED3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FE9B9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A0CA0E1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F1559F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128B0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1133CB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7658CF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184A94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95E3AC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F02543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ED37015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DDE729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9DE086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F54E8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29342F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07FAEF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D67412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D3C04D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842973F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67DC04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146FC0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3F58E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67E3F58A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DB112F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D32829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C81540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CDCCE3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F4F9F4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C9F239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02530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047A8BE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B3A04F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BDC81A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6666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51A1B2E2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C5680C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D9713E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7E46F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ED85A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35876C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3D1484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ECE5DB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187FE47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C2E1C2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FFC04D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52E78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7C5CA09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932CF6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D4B523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D9E2A3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7AF8B41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9E4772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CBB589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41D7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BD6B2F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222AAD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7006F3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B86A6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C273A07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69D1E8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4A9D91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FB423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DFF727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7E9EB6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3F94FA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715CB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D2FEFC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BD5F9D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ADFA8E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1600F1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09DABA1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30D5F0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3039E4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CDC0AF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53EBDFD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BCE09A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A55B83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58900A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61DD005E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AF7F42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55E785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3AE12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0217B522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7663F68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3F4A35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2AC01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F7F470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28C821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368652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6FE93F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1CDCB13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0D5427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062D3E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A67F92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03125045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50845D3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96B5B43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698E83E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663CE3B9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BF20E7E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022D762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3AD9BBF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7758E74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7F07CE1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FF3841A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C1FB468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2CAB34B5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0FA7755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3C0DC6E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8D55F05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2C793381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93C594D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B3AC181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81E463C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640EB962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42F267A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FE3E18C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4509FC9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181C0FD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CB56E21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74ECFC5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5855BB4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0FD44F6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89E1596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3AEE3A6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7602E13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534380DF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945E919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A0C1E9A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DFECE78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6658B" w:rsidRPr="00B110C5" w14:paraId="041CD231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D0F13BB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674BBE9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7599E5B" w14:textId="77777777" w:rsidR="00E6658B" w:rsidRPr="00B110C5" w:rsidRDefault="00E6658B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EF44815" w14:textId="77777777" w:rsidR="000C7BE1" w:rsidRDefault="000C7BE1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2428A09F" w14:textId="77777777" w:rsidR="00E6658B" w:rsidRPr="00B110C5" w:rsidRDefault="00E6658B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E6658B" w:rsidRPr="00B110C5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11E43" w14:textId="77777777" w:rsidR="006C6990" w:rsidRDefault="006C6990" w:rsidP="006E7597">
      <w:r>
        <w:separator/>
      </w:r>
    </w:p>
  </w:endnote>
  <w:endnote w:type="continuationSeparator" w:id="0">
    <w:p w14:paraId="05A78259" w14:textId="77777777" w:rsidR="006C6990" w:rsidRDefault="006C6990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05C3" w14:textId="5F14AE1E" w:rsidR="00AA172E" w:rsidRPr="00AA172E" w:rsidRDefault="00AA172E" w:rsidP="00AA172E">
    <w:pPr>
      <w:pStyle w:val="Pta"/>
      <w:jc w:val="center"/>
      <w:rPr>
        <w:rFonts w:ascii="Calibri Light" w:hAnsi="Calibri Light" w:cs="Calibri Light"/>
        <w:i/>
        <w:iCs/>
        <w:sz w:val="16"/>
        <w:szCs w:val="16"/>
      </w:rPr>
    </w:pPr>
    <w:r w:rsidRPr="00AA172E">
      <w:rPr>
        <w:rFonts w:ascii="Calibri Light" w:hAnsi="Calibri Light" w:cs="Calibri Light"/>
        <w:sz w:val="16"/>
        <w:szCs w:val="16"/>
      </w:rPr>
      <w:t>​​</w:t>
    </w:r>
    <w:r w:rsidRPr="00AA172E">
      <w:rPr>
        <w:rFonts w:ascii="Calibri Light" w:hAnsi="Calibri Light" w:cs="Calibri Light"/>
        <w:i/>
        <w:iCs/>
        <w:sz w:val="16"/>
        <w:szCs w:val="16"/>
      </w:rPr>
      <w:t>​​Národný projekt Komplexný systém podpory marginalizovaných rómskych komunít prostredníctvom misijno-pastoračných centier (NP MPSC)</w:t>
    </w:r>
  </w:p>
  <w:p w14:paraId="6477BF1D" w14:textId="37689748" w:rsidR="00AA172E" w:rsidRPr="00AA172E" w:rsidRDefault="00AA172E" w:rsidP="00AA172E">
    <w:pPr>
      <w:pStyle w:val="Pta"/>
      <w:jc w:val="center"/>
      <w:rPr>
        <w:rFonts w:ascii="Calibri Light" w:hAnsi="Calibri Light" w:cs="Calibri Light"/>
        <w:i/>
        <w:iCs/>
        <w:sz w:val="16"/>
        <w:szCs w:val="16"/>
      </w:rPr>
    </w:pPr>
    <w:r w:rsidRPr="00AA172E">
      <w:rPr>
        <w:rFonts w:ascii="Calibri Light" w:hAnsi="Calibri Light" w:cs="Calibri Light"/>
        <w:i/>
        <w:iCs/>
        <w:sz w:val="16"/>
        <w:szCs w:val="16"/>
      </w:rPr>
      <w:t>​Tento projekt sa realizuje vďaka podpore z Európskeho sociálneho fondu + v rámci Programu Slovensko,</w:t>
    </w:r>
  </w:p>
  <w:p w14:paraId="60EB9AFE" w14:textId="42806B97" w:rsidR="00AA172E" w:rsidRPr="00AA172E" w:rsidRDefault="00AA172E" w:rsidP="00AA172E">
    <w:pPr>
      <w:pStyle w:val="Pta"/>
      <w:jc w:val="center"/>
      <w:rPr>
        <w:rFonts w:ascii="Calibri Light" w:hAnsi="Calibri Light" w:cs="Calibri Light"/>
        <w:i/>
        <w:iCs/>
        <w:sz w:val="16"/>
        <w:szCs w:val="16"/>
      </w:rPr>
    </w:pPr>
    <w:r w:rsidRPr="00AA172E">
      <w:rPr>
        <w:rFonts w:ascii="Calibri Light" w:hAnsi="Calibri Light" w:cs="Calibri Light"/>
        <w:i/>
        <w:iCs/>
        <w:sz w:val="16"/>
        <w:szCs w:val="16"/>
      </w:rPr>
      <w:t>​ITMS21+ 401406C459, www.eurofondy.gov.sk/program-slovensko/</w:t>
    </w:r>
  </w:p>
  <w:p w14:paraId="49A5EBD9" w14:textId="53AC4FCE" w:rsidR="00AA172E" w:rsidRPr="00AA172E" w:rsidRDefault="00AA172E" w:rsidP="00AA172E">
    <w:pPr>
      <w:pStyle w:val="Pta"/>
      <w:jc w:val="center"/>
      <w:rPr>
        <w:rFonts w:ascii="Calibri Light" w:hAnsi="Calibri Light" w:cs="Calibri Light"/>
        <w:i/>
        <w:iCs/>
        <w:sz w:val="16"/>
        <w:szCs w:val="16"/>
      </w:rPr>
    </w:pPr>
    <w:r w:rsidRPr="00AA172E">
      <w:rPr>
        <w:rFonts w:ascii="Calibri Light" w:hAnsi="Calibri Light" w:cs="Calibri Light"/>
        <w:i/>
        <w:iCs/>
        <w:sz w:val="16"/>
        <w:szCs w:val="16"/>
      </w:rPr>
      <w:t>​</w:t>
    </w:r>
  </w:p>
  <w:p w14:paraId="42BC5562" w14:textId="7D55BB0C" w:rsidR="007A013F" w:rsidRPr="00AA172E" w:rsidRDefault="007A013F" w:rsidP="00AA172E">
    <w:pPr>
      <w:pStyle w:val="Pta"/>
      <w:jc w:val="center"/>
      <w:rPr>
        <w:rFonts w:ascii="Calibri Light" w:hAnsi="Calibri Light" w:cs="Calibri Ligh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08600" w14:textId="77777777" w:rsidR="006C6990" w:rsidRDefault="006C6990" w:rsidP="006E7597">
      <w:r>
        <w:separator/>
      </w:r>
    </w:p>
  </w:footnote>
  <w:footnote w:type="continuationSeparator" w:id="0">
    <w:p w14:paraId="6DE339F7" w14:textId="77777777" w:rsidR="006C6990" w:rsidRDefault="006C6990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0E055" w14:textId="5A1C98D0" w:rsidR="002F0355" w:rsidRPr="00356928" w:rsidRDefault="00E233F4" w:rsidP="002F0355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3795EB58" wp14:editId="012A982D">
          <wp:extent cx="4486275" cy="466725"/>
          <wp:effectExtent l="0" t="0" r="9525" b="9525"/>
          <wp:docPr id="1788395644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906094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07"/>
    <w:rsid w:val="00005192"/>
    <w:rsid w:val="00020287"/>
    <w:rsid w:val="00030733"/>
    <w:rsid w:val="0005026E"/>
    <w:rsid w:val="00057529"/>
    <w:rsid w:val="000B5B26"/>
    <w:rsid w:val="000C7BE1"/>
    <w:rsid w:val="000D53B4"/>
    <w:rsid w:val="00126D66"/>
    <w:rsid w:val="001617E7"/>
    <w:rsid w:val="00175E6A"/>
    <w:rsid w:val="001774EB"/>
    <w:rsid w:val="00180F62"/>
    <w:rsid w:val="001C7D68"/>
    <w:rsid w:val="0020532D"/>
    <w:rsid w:val="00233330"/>
    <w:rsid w:val="00283809"/>
    <w:rsid w:val="00284E23"/>
    <w:rsid w:val="002902B4"/>
    <w:rsid w:val="00291B66"/>
    <w:rsid w:val="00293F9E"/>
    <w:rsid w:val="002F0355"/>
    <w:rsid w:val="003010DB"/>
    <w:rsid w:val="00305196"/>
    <w:rsid w:val="0030700C"/>
    <w:rsid w:val="00311603"/>
    <w:rsid w:val="00394BF2"/>
    <w:rsid w:val="003C61E2"/>
    <w:rsid w:val="003E50ED"/>
    <w:rsid w:val="004160AA"/>
    <w:rsid w:val="004238F9"/>
    <w:rsid w:val="004348B6"/>
    <w:rsid w:val="00451DEC"/>
    <w:rsid w:val="00477CFF"/>
    <w:rsid w:val="00496D37"/>
    <w:rsid w:val="00500506"/>
    <w:rsid w:val="00506B7C"/>
    <w:rsid w:val="00523E2F"/>
    <w:rsid w:val="005420A2"/>
    <w:rsid w:val="0054423A"/>
    <w:rsid w:val="00572E47"/>
    <w:rsid w:val="00581512"/>
    <w:rsid w:val="005A354A"/>
    <w:rsid w:val="005C1EAF"/>
    <w:rsid w:val="005C7E0B"/>
    <w:rsid w:val="005F6194"/>
    <w:rsid w:val="00606DEB"/>
    <w:rsid w:val="0068360E"/>
    <w:rsid w:val="006C6990"/>
    <w:rsid w:val="006E7597"/>
    <w:rsid w:val="00702C6B"/>
    <w:rsid w:val="00785BBE"/>
    <w:rsid w:val="007A013F"/>
    <w:rsid w:val="007D07C1"/>
    <w:rsid w:val="008000A1"/>
    <w:rsid w:val="00827496"/>
    <w:rsid w:val="008A0083"/>
    <w:rsid w:val="008A23AC"/>
    <w:rsid w:val="008C0A25"/>
    <w:rsid w:val="008C5F07"/>
    <w:rsid w:val="00912AC3"/>
    <w:rsid w:val="00916169"/>
    <w:rsid w:val="009179D6"/>
    <w:rsid w:val="009336ED"/>
    <w:rsid w:val="009554CE"/>
    <w:rsid w:val="009D1F91"/>
    <w:rsid w:val="009F2BD9"/>
    <w:rsid w:val="00A05B9D"/>
    <w:rsid w:val="00A13EB1"/>
    <w:rsid w:val="00A4325B"/>
    <w:rsid w:val="00A44FC2"/>
    <w:rsid w:val="00A54D41"/>
    <w:rsid w:val="00A923EA"/>
    <w:rsid w:val="00AA172E"/>
    <w:rsid w:val="00AF5909"/>
    <w:rsid w:val="00B110C5"/>
    <w:rsid w:val="00B30452"/>
    <w:rsid w:val="00B4549C"/>
    <w:rsid w:val="00B61940"/>
    <w:rsid w:val="00B67B9D"/>
    <w:rsid w:val="00B86812"/>
    <w:rsid w:val="00B902E4"/>
    <w:rsid w:val="00BD368C"/>
    <w:rsid w:val="00BF38B8"/>
    <w:rsid w:val="00C153AE"/>
    <w:rsid w:val="00C24653"/>
    <w:rsid w:val="00C25565"/>
    <w:rsid w:val="00C73370"/>
    <w:rsid w:val="00C763F6"/>
    <w:rsid w:val="00C9729D"/>
    <w:rsid w:val="00CB1EB4"/>
    <w:rsid w:val="00CD31DB"/>
    <w:rsid w:val="00CE6E9B"/>
    <w:rsid w:val="00D12C90"/>
    <w:rsid w:val="00D2241D"/>
    <w:rsid w:val="00D34234"/>
    <w:rsid w:val="00D52F27"/>
    <w:rsid w:val="00DA1E28"/>
    <w:rsid w:val="00DF012B"/>
    <w:rsid w:val="00E233F4"/>
    <w:rsid w:val="00E5742A"/>
    <w:rsid w:val="00E6658B"/>
    <w:rsid w:val="00EC4211"/>
    <w:rsid w:val="00EF02B9"/>
    <w:rsid w:val="00EF2B87"/>
    <w:rsid w:val="00EF4394"/>
    <w:rsid w:val="00EF6D41"/>
    <w:rsid w:val="00F07A5D"/>
    <w:rsid w:val="00F6245C"/>
    <w:rsid w:val="00FA5C44"/>
    <w:rsid w:val="00FF4749"/>
    <w:rsid w:val="0AD7D9F8"/>
    <w:rsid w:val="3A95C187"/>
    <w:rsid w:val="45CEAB0B"/>
    <w:rsid w:val="7894D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570CAD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702C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D7C87-653D-45F1-8377-708A907BD5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401</Characters>
  <Application>Microsoft Office Word</Application>
  <DocSecurity>0</DocSecurity>
  <Lines>3</Lines>
  <Paragraphs>1</Paragraphs>
  <ScaleCrop>false</ScaleCrop>
  <Company>Fond Sociálneho rozvoja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Mihalčin Šimon</cp:lastModifiedBy>
  <cp:revision>8</cp:revision>
  <cp:lastPrinted>2012-02-01T10:02:00Z</cp:lastPrinted>
  <dcterms:created xsi:type="dcterms:W3CDTF">2025-08-28T11:43:00Z</dcterms:created>
  <dcterms:modified xsi:type="dcterms:W3CDTF">2025-09-12T06:16:00Z</dcterms:modified>
</cp:coreProperties>
</file>